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ARiMR: Szkolenie online z „Modernizacji gospodarstw obszar D”</w:t>
      </w:r>
    </w:p>
    <w:p w:rsidR="00DB1A89" w:rsidRDefault="00DB1A89" w:rsidP="00DB1A8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Śląski Oddział Regionalny Agencji Restrukturyzacji i Modernizacji Rolnictwa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zaprasza na </w:t>
      </w:r>
      <w:r>
        <w:rPr>
          <w:rFonts w:ascii="Times New Roman" w:hAnsi="Times New Roman" w:cs="Times New Roman"/>
          <w:b/>
          <w:bCs/>
          <w:sz w:val="24"/>
          <w:szCs w:val="24"/>
        </w:rPr>
        <w:t>spotkanie informacyjno-promocyjne dotyczące poddziałania 4.1.3 Modernizacja gospodarstw rolnych obszar D w ramach PROW 2014-2020</w:t>
      </w:r>
      <w:r>
        <w:rPr>
          <w:rFonts w:ascii="Times New Roman" w:hAnsi="Times New Roman" w:cs="Times New Roman"/>
          <w:sz w:val="24"/>
          <w:szCs w:val="24"/>
        </w:rPr>
        <w:t>, które odbędzie się 28 maja 2020 roku o godzinie 11:00. Spotkanie odbędzie się online.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ARiMR obserwując duże zainteresowanie poddziałaniami w ramach PROW 2014-2020, dostosowując się do panującej sytuacji, oferuje nową formę przekazu informacji. Spotkania online pozwolą na przekazanie dużej liczbie rolników założeń programów inwestycyjnych i premiowych. Beneficjenci będą mogli uzyskać informacje zadając nurtujące ich pytania.</w:t>
      </w:r>
    </w:p>
    <w:p w:rsidR="00DB1A89" w:rsidRDefault="00DB1A89" w:rsidP="00DB1A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A89" w:rsidRP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prowadzone przez pracowników Śląskiego Oddziału Regionalnego ARiMR odbywać się będzie w formie online przez aplikację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Wszystkich zainteresowanych poddziałaniem Modernizacja gospodarstw rolnych i udziałem w spotkaniu zapraszamy na stronę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www.arimr.gov.pl</w:t>
        </w:r>
      </w:hyperlink>
      <w:r>
        <w:rPr>
          <w:rFonts w:ascii="Times New Roman" w:hAnsi="Times New Roman" w:cs="Times New Roman"/>
          <w:sz w:val="24"/>
          <w:szCs w:val="24"/>
        </w:rPr>
        <w:t>, w zakładce Śląski Oddział Regionalny – szkolenia. Tam znajdą Państwo szczegółowe informacje dotyczące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F60FAC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AC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przedmiotowym spotkaniem prosimy o przesłanie wiadomości drogą elektroniczną na adresy email:</w:t>
      </w: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Aneta.Kolodziejska@arimr.gov.pl</w:t>
        </w:r>
      </w:hyperlink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269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Pawel.Glinski@arimr.gov.pl</w:t>
        </w:r>
      </w:hyperlink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A89" w:rsidRPr="00E2694E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treści: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zainteresowany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potkaniem</w:t>
      </w:r>
      <w:r w:rsidRPr="00E2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poddziałania 4.1.3</w:t>
      </w:r>
      <w:r w:rsidRPr="00E2694E">
        <w:rPr>
          <w:rFonts w:ascii="Times New Roman" w:hAnsi="Times New Roman" w:cs="Times New Roman"/>
          <w:sz w:val="24"/>
          <w:szCs w:val="24"/>
        </w:rPr>
        <w:t xml:space="preserve"> Modernizacja gospodarstw rolnych obszar D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dniu 28.05.2020 roku. Proszę o przesłanie zaproszenia na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potkanie</w:t>
      </w:r>
      <w:r w:rsidRPr="00E269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mój adres e-mail …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(tu należy podać Państwa adres e-mail)</w:t>
      </w:r>
      <w:r w:rsidRPr="00B9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…”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Pr="00B94946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B94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o nieprzesyłanie żadnych Państwa danych osobowych.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Oczekujemy na Państwa zgłoszenia do końca dnia 26.05.2020 roku, natomiast w dniu 27.05.2020 roku, zostaną wysłane zaproszenia wraz z instrukcją opisującą sposób skutecznego podłączenia się do sesji spotkania.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B1A89" w:rsidRDefault="00DB1A89" w:rsidP="00DB1A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ograniczenia techniczne, w spotkaniu może uczestniczyć nie więcej niż 150 jednocześnie zalogowanych użytkowników. Uprzejmie informujemy, iż o skutecznej rejestracji decydować będzie kolejność Państwa zgłoszeń.</w:t>
      </w:r>
    </w:p>
    <w:p w:rsidR="00DB1A89" w:rsidRDefault="00DB1A89" w:rsidP="00DB1A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7F1701" w:rsidRDefault="007F1701"/>
    <w:sectPr w:rsidR="007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9"/>
    <w:rsid w:val="007F1701"/>
    <w:rsid w:val="00D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E041-CCB1-4E3E-A79D-EE68BCD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Glinski@arimr.gov.pl" TargetMode="External"/><Relationship Id="rId5" Type="http://schemas.openxmlformats.org/officeDocument/2006/relationships/hyperlink" Target="mailto:Aneta.Kolodziejska@arimr.gov.pl" TargetMode="Externa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1</cp:revision>
  <dcterms:created xsi:type="dcterms:W3CDTF">2020-05-22T11:51:00Z</dcterms:created>
  <dcterms:modified xsi:type="dcterms:W3CDTF">2020-05-22T11:55:00Z</dcterms:modified>
</cp:coreProperties>
</file>